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D4" w:rsidRDefault="00F30149" w:rsidP="00F301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30149" w:rsidRDefault="00F30149" w:rsidP="00F301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149" w:rsidRDefault="00F30149" w:rsidP="00F30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муниципального образования «Казачье» вы можете проголосовать за предложения по народным инициативам на 2020 год, либо предложить свои виды работ, представив свои предложения в администрацию.</w:t>
      </w:r>
    </w:p>
    <w:p w:rsidR="00F30149" w:rsidRDefault="00F30149" w:rsidP="00F30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предложения:</w:t>
      </w:r>
    </w:p>
    <w:p w:rsidR="00F30149" w:rsidRDefault="00F30149" w:rsidP="00F30149">
      <w:pPr>
        <w:spacing w:after="0" w:line="36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Казачье</w:t>
      </w:r>
      <w:r w:rsidRPr="00F30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0149">
        <w:rPr>
          <w:rFonts w:ascii="Times New Roman" w:hAnsi="Times New Roman" w:cs="Times New Roman"/>
          <w:sz w:val="28"/>
          <w:szCs w:val="28"/>
        </w:rPr>
        <w:t xml:space="preserve"> приобретение уличных</w:t>
      </w:r>
      <w:r>
        <w:rPr>
          <w:rFonts w:ascii="Times New Roman" w:hAnsi="Times New Roman" w:cs="Times New Roman"/>
          <w:sz w:val="28"/>
          <w:szCs w:val="28"/>
        </w:rPr>
        <w:t xml:space="preserve"> тренажеров на детскую площадку по улице Мира №60А.</w:t>
      </w:r>
    </w:p>
    <w:p w:rsidR="00F30149" w:rsidRDefault="00F30149" w:rsidP="00F30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149">
        <w:rPr>
          <w:rFonts w:ascii="Times New Roman" w:hAnsi="Times New Roman" w:cs="Times New Roman"/>
          <w:sz w:val="28"/>
          <w:szCs w:val="28"/>
          <w:u w:val="single"/>
        </w:rPr>
        <w:t>Крюкова</w:t>
      </w:r>
      <w:r>
        <w:rPr>
          <w:rFonts w:ascii="Times New Roman" w:hAnsi="Times New Roman" w:cs="Times New Roman"/>
          <w:sz w:val="28"/>
          <w:szCs w:val="28"/>
        </w:rPr>
        <w:t xml:space="preserve"> – приобретение пластиковых труб для ремонта водопровода;</w:t>
      </w:r>
    </w:p>
    <w:p w:rsidR="00F30149" w:rsidRDefault="00F30149" w:rsidP="00F30149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пиломатериала для ремонта моста через ручей.</w:t>
      </w:r>
    </w:p>
    <w:p w:rsidR="00F30149" w:rsidRDefault="00F30149" w:rsidP="00F30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Логанова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приобретение уличных тренажеров;</w:t>
      </w:r>
    </w:p>
    <w:p w:rsidR="00F30149" w:rsidRDefault="007B272B" w:rsidP="00F30149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уличного теннисного стола.</w:t>
      </w:r>
    </w:p>
    <w:p w:rsidR="007B272B" w:rsidRDefault="007B272B" w:rsidP="007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– приобретение качели на детскую площадку;</w:t>
      </w:r>
    </w:p>
    <w:p w:rsidR="007B272B" w:rsidRPr="00F30149" w:rsidRDefault="007B272B" w:rsidP="007B272B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карусели на детскую площадку.</w:t>
      </w:r>
    </w:p>
    <w:sectPr w:rsidR="007B272B" w:rsidRPr="00F3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10"/>
    <w:rsid w:val="002264D4"/>
    <w:rsid w:val="007B272B"/>
    <w:rsid w:val="008C1010"/>
    <w:rsid w:val="00F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2019-11-13T06:26:00Z</dcterms:created>
  <dcterms:modified xsi:type="dcterms:W3CDTF">2019-11-13T06:38:00Z</dcterms:modified>
</cp:coreProperties>
</file>